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29061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629062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061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061F" w14:textId="77777777" w:rsidR="00A36DB4" w:rsidRPr="00F7788B" w:rsidRDefault="002074E5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74E5">
              <w:rPr>
                <w:b/>
                <w:sz w:val="26"/>
                <w:szCs w:val="26"/>
              </w:rPr>
              <w:t>202B_</w:t>
            </w:r>
            <w:r w:rsidR="00676A51">
              <w:rPr>
                <w:b/>
                <w:sz w:val="26"/>
                <w:szCs w:val="26"/>
              </w:rPr>
              <w:t>131</w:t>
            </w:r>
          </w:p>
        </w:tc>
      </w:tr>
      <w:tr w:rsidR="00A36DB4" w14:paraId="3629062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062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0622" w14:textId="77777777" w:rsidR="00A36DB4" w:rsidRPr="00F7788B" w:rsidRDefault="002074E5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074E5">
              <w:rPr>
                <w:b/>
                <w:sz w:val="26"/>
                <w:szCs w:val="26"/>
                <w:lang w:val="en-US"/>
              </w:rPr>
              <w:t>2017437</w:t>
            </w:r>
          </w:p>
        </w:tc>
      </w:tr>
    </w:tbl>
    <w:p w14:paraId="3629062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29062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629062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29062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629062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629062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629062A" w14:textId="77777777" w:rsidR="00AB4F44" w:rsidRPr="00AB4F44" w:rsidRDefault="00AB4F44" w:rsidP="00AB4F44"/>
    <w:p w14:paraId="3629062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629062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07770" w:rsidRPr="00807770">
        <w:rPr>
          <w:b/>
          <w:sz w:val="26"/>
          <w:szCs w:val="26"/>
        </w:rPr>
        <w:t>Зажим ответвительный Р2Х-95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629062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629062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629062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629063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6290633" w14:textId="77777777" w:rsidTr="005055A4">
        <w:tc>
          <w:tcPr>
            <w:tcW w:w="3652" w:type="dxa"/>
            <w:shd w:val="clear" w:color="auto" w:fill="auto"/>
          </w:tcPr>
          <w:p w14:paraId="3629063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629063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629063C" w14:textId="77777777" w:rsidTr="005055A4">
        <w:tc>
          <w:tcPr>
            <w:tcW w:w="3652" w:type="dxa"/>
            <w:shd w:val="clear" w:color="auto" w:fill="auto"/>
          </w:tcPr>
          <w:p w14:paraId="36290634" w14:textId="77777777" w:rsidR="001964D2" w:rsidRPr="00D8759B" w:rsidRDefault="009479BA" w:rsidP="00F7788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E2593">
              <w:t xml:space="preserve">Зажим </w:t>
            </w:r>
            <w:r w:rsidR="00F7788B">
              <w:t>ответвительный</w:t>
            </w:r>
            <w:r w:rsidRPr="009E2593">
              <w:t xml:space="preserve"> </w:t>
            </w:r>
            <w:r w:rsidR="00E372E1" w:rsidRPr="00E372E1">
              <w:t>Р2Х-95</w:t>
            </w:r>
          </w:p>
        </w:tc>
        <w:tc>
          <w:tcPr>
            <w:tcW w:w="6252" w:type="dxa"/>
            <w:shd w:val="clear" w:color="auto" w:fill="auto"/>
          </w:tcPr>
          <w:p w14:paraId="36290635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6290636" w14:textId="77777777" w:rsidR="00E372E1" w:rsidRDefault="00E372E1" w:rsidP="00E372E1">
            <w:pPr>
              <w:ind w:firstLine="0"/>
              <w:jc w:val="left"/>
              <w:rPr>
                <w:rFonts w:ascii="Arial" w:hAnsi="Arial" w:cs="Arial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- для герм</w:t>
            </w:r>
            <w:r>
              <w:rPr>
                <w:color w:val="000000"/>
                <w:szCs w:val="19"/>
                <w:shd w:val="clear" w:color="auto" w:fill="FFFFFF"/>
              </w:rPr>
              <w:t>е</w:t>
            </w:r>
            <w:r w:rsidRPr="00B47382">
              <w:rPr>
                <w:color w:val="000000"/>
                <w:szCs w:val="19"/>
                <w:shd w:val="clear" w:color="auto" w:fill="FFFFFF"/>
              </w:rPr>
              <w:t>тичного соединения и ответвления изолированных проводов;</w:t>
            </w:r>
            <w:r>
              <w:rPr>
                <w:rFonts w:ascii="Arial" w:hAnsi="Arial" w:cs="Arial"/>
              </w:rPr>
              <w:t xml:space="preserve"> </w:t>
            </w:r>
          </w:p>
          <w:p w14:paraId="36290637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магистрали – </w:t>
            </w:r>
            <w:r>
              <w:rPr>
                <w:color w:val="000000"/>
                <w:szCs w:val="19"/>
                <w:shd w:val="clear" w:color="auto" w:fill="FFFFFF"/>
              </w:rPr>
              <w:t>16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95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мм2;</w:t>
            </w:r>
          </w:p>
          <w:p w14:paraId="36290638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ответвления – </w:t>
            </w:r>
            <w:r>
              <w:rPr>
                <w:color w:val="000000"/>
                <w:szCs w:val="19"/>
                <w:shd w:val="clear" w:color="auto" w:fill="FFFFFF"/>
              </w:rPr>
              <w:t>4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3</w:t>
            </w:r>
            <w:r w:rsidRPr="00B47382">
              <w:rPr>
                <w:color w:val="000000"/>
                <w:szCs w:val="19"/>
                <w:shd w:val="clear" w:color="auto" w:fill="FFFFFF"/>
              </w:rPr>
              <w:t>5 мм2;</w:t>
            </w:r>
          </w:p>
          <w:p w14:paraId="36290639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Болт М8, срывная головка на 13, несрывная на 17</w:t>
            </w:r>
          </w:p>
          <w:p w14:paraId="3629063A" w14:textId="77777777" w:rsidR="00D03725" w:rsidRDefault="00E372E1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Масса – 1</w:t>
            </w:r>
            <w:r w:rsidR="00C4727E">
              <w:rPr>
                <w:color w:val="000000"/>
                <w:szCs w:val="19"/>
                <w:shd w:val="clear" w:color="auto" w:fill="FFFFFF"/>
              </w:rPr>
              <w:t>4</w:t>
            </w:r>
            <w:r w:rsidRPr="00B47382">
              <w:rPr>
                <w:color w:val="000000"/>
                <w:szCs w:val="19"/>
                <w:shd w:val="clear" w:color="auto" w:fill="FFFFFF"/>
              </w:rPr>
              <w:t>0 г.</w:t>
            </w:r>
          </w:p>
          <w:p w14:paraId="3629063B" w14:textId="77777777" w:rsidR="00265BDD" w:rsidRPr="00D03725" w:rsidRDefault="00E372E1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D03725">
              <w:t>зажим данного типа допускает выполнение работ на линии под напряжением.</w:t>
            </w:r>
          </w:p>
        </w:tc>
      </w:tr>
    </w:tbl>
    <w:p w14:paraId="3629063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629063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629063F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6290640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629064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629064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6290643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629064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6290645" w14:textId="7DC8A52C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A83AD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6290646" w14:textId="58CC4BCE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83AD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6290647" w14:textId="79240DBF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83AD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629064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629064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629064A" w14:textId="15FCBC6F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A83AD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629064B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629064C" w14:textId="054A4489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913954F" w14:textId="77777777" w:rsidR="00A83ADE" w:rsidRPr="004F2F52" w:rsidRDefault="00A83ADE" w:rsidP="00A83A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F53B117" w14:textId="77777777" w:rsidR="00A83ADE" w:rsidRPr="004F2F52" w:rsidRDefault="00A83ADE" w:rsidP="00A83A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8BDC4CD" w14:textId="77777777" w:rsidR="00A83ADE" w:rsidRPr="004F2F52" w:rsidRDefault="00A83ADE" w:rsidP="00A83A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333D9A5" w14:textId="77777777" w:rsidR="00A83ADE" w:rsidRPr="004F2F52" w:rsidRDefault="00A83ADE" w:rsidP="00A83A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7315B72" w14:textId="77777777" w:rsidR="00A83ADE" w:rsidRPr="004F2F52" w:rsidRDefault="00A83ADE" w:rsidP="00A83A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B8DE959" w14:textId="77777777" w:rsidR="00A83ADE" w:rsidRPr="004F2F52" w:rsidRDefault="00A83ADE" w:rsidP="00A83A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8BAE75B" w14:textId="6E3DD95D" w:rsidR="00A83ADE" w:rsidRPr="00DE1E02" w:rsidRDefault="00A83ADE" w:rsidP="00A83A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629064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629064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629064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6290650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6290651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629065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629065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629065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6290655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6290656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629065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629065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D333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629065B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3629065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629065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629065E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29065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6290660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629066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629066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6290663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629066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6290665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629066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629066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629066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6290669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629066A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629066B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629066C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629066D" w14:textId="6F4AF485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83AD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629066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629066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6290670" w14:textId="77777777" w:rsidR="00AB4F44" w:rsidRDefault="00AB4F44" w:rsidP="00AB4F44">
      <w:pPr>
        <w:rPr>
          <w:sz w:val="26"/>
          <w:szCs w:val="26"/>
        </w:rPr>
      </w:pPr>
    </w:p>
    <w:p w14:paraId="36290671" w14:textId="77777777" w:rsidR="00AB4F44" w:rsidRDefault="00AB4F44" w:rsidP="00AB4F44">
      <w:pPr>
        <w:rPr>
          <w:sz w:val="26"/>
          <w:szCs w:val="26"/>
        </w:rPr>
      </w:pPr>
    </w:p>
    <w:p w14:paraId="36290672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6290673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629067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629067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90678" w14:textId="77777777" w:rsidR="00744D8E" w:rsidRDefault="00744D8E">
      <w:r>
        <w:separator/>
      </w:r>
    </w:p>
  </w:endnote>
  <w:endnote w:type="continuationSeparator" w:id="0">
    <w:p w14:paraId="36290679" w14:textId="77777777" w:rsidR="00744D8E" w:rsidRDefault="0074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90676" w14:textId="77777777" w:rsidR="00744D8E" w:rsidRDefault="00744D8E">
      <w:r>
        <w:separator/>
      </w:r>
    </w:p>
  </w:footnote>
  <w:footnote w:type="continuationSeparator" w:id="0">
    <w:p w14:paraId="36290677" w14:textId="77777777" w:rsidR="00744D8E" w:rsidRDefault="00744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9067A" w14:textId="77777777" w:rsidR="003D224E" w:rsidRDefault="005D3D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629067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4E5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2B1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3D07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A51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4D8E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3ADE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29E7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3F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87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29061D"/>
  <w15:docId w15:val="{214A02D8-CF41-4ABD-B640-32607CF3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51777B-486C-450B-95F5-2AD4059C09B3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aeb3e8e0-784a-4348-b8a9-74d788c4fa59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42D3046-AFF6-4BBC-AD1F-5CCE756BF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B413D0-980D-411E-BC67-556AE2CF5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1287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2015-07-13T07:39:00Z</dcterms:created>
  <dcterms:modified xsi:type="dcterms:W3CDTF">2018-09-26T08:58:00Z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